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55D" w:rsidRDefault="0090055D" w:rsidP="0090055D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:rsidR="0090055D" w:rsidRDefault="0090055D" w:rsidP="0090055D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90055D" w:rsidRDefault="0090055D" w:rsidP="0090055D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90055D" w:rsidRDefault="0090055D" w:rsidP="0090055D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90055D" w:rsidRDefault="0090055D" w:rsidP="0090055D">
      <w:pPr>
        <w:pStyle w:val="6"/>
        <w:jc w:val="center"/>
        <w:rPr>
          <w:b/>
          <w:i w:val="0"/>
          <w:color w:val="auto"/>
        </w:rPr>
      </w:pPr>
      <w:r>
        <w:rPr>
          <w:b/>
          <w:i w:val="0"/>
          <w:color w:val="auto"/>
        </w:rPr>
        <w:t>ВИКОНАВЧИЙ  КОМІТЕТ</w:t>
      </w:r>
    </w:p>
    <w:p w:rsidR="0090055D" w:rsidRDefault="0090055D" w:rsidP="0090055D">
      <w:pPr>
        <w:pStyle w:val="a6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F173A5">
        <w:rPr>
          <w:b/>
          <w:sz w:val="36"/>
          <w:szCs w:val="36"/>
        </w:rPr>
        <w:t>83</w:t>
      </w:r>
    </w:p>
    <w:p w:rsidR="00F173A5" w:rsidRDefault="00F173A5" w:rsidP="0090055D">
      <w:pPr>
        <w:pStyle w:val="a6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Cs/>
        </w:rPr>
        <w:t>18 березня 2021 року</w:t>
      </w:r>
      <w:bookmarkStart w:id="0" w:name="_GoBack"/>
      <w:bookmarkEnd w:id="0"/>
    </w:p>
    <w:p w:rsidR="0090055D" w:rsidRDefault="0090055D" w:rsidP="0090055D">
      <w:pPr>
        <w:pStyle w:val="a6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90055D" w:rsidRDefault="0090055D" w:rsidP="0090055D">
      <w:pPr>
        <w:jc w:val="both"/>
        <w:rPr>
          <w:b/>
          <w:bCs/>
          <w:sz w:val="28"/>
          <w:szCs w:val="28"/>
        </w:rPr>
      </w:pPr>
    </w:p>
    <w:p w:rsidR="0090055D" w:rsidRPr="0090055D" w:rsidRDefault="0090055D" w:rsidP="0090055D">
      <w:pPr>
        <w:pStyle w:val="a5"/>
        <w:shd w:val="clear" w:color="auto" w:fill="FFFFFF"/>
        <w:spacing w:before="0" w:beforeAutospacing="0" w:after="360" w:afterAutospacing="0"/>
        <w:rPr>
          <w:b/>
          <w:bCs/>
          <w:color w:val="303135"/>
          <w:sz w:val="28"/>
          <w:szCs w:val="28"/>
          <w:lang w:val="uk-UA"/>
        </w:rPr>
      </w:pPr>
      <w:r w:rsidRPr="0090055D">
        <w:rPr>
          <w:rStyle w:val="a7"/>
          <w:color w:val="303135"/>
          <w:sz w:val="28"/>
          <w:szCs w:val="28"/>
          <w:lang w:val="uk-UA"/>
        </w:rPr>
        <w:t xml:space="preserve">Про затвердження зразка та опису </w:t>
      </w:r>
      <w:r w:rsidRPr="0090055D">
        <w:rPr>
          <w:b/>
          <w:bCs/>
          <w:color w:val="303135"/>
          <w:sz w:val="28"/>
          <w:szCs w:val="28"/>
          <w:lang w:val="uk-UA"/>
        </w:rPr>
        <w:br/>
      </w:r>
      <w:r w:rsidRPr="0090055D">
        <w:rPr>
          <w:rStyle w:val="a7"/>
          <w:color w:val="303135"/>
          <w:sz w:val="28"/>
          <w:szCs w:val="28"/>
          <w:lang w:val="uk-UA"/>
        </w:rPr>
        <w:t xml:space="preserve">печатки адміністратора </w:t>
      </w:r>
      <w:r w:rsidR="00686CA5">
        <w:rPr>
          <w:rStyle w:val="a7"/>
          <w:color w:val="303135"/>
          <w:sz w:val="28"/>
          <w:szCs w:val="28"/>
          <w:lang w:val="uk-UA"/>
        </w:rPr>
        <w:t>ц</w:t>
      </w:r>
      <w:r w:rsidRPr="0090055D">
        <w:rPr>
          <w:rStyle w:val="a7"/>
          <w:color w:val="303135"/>
          <w:sz w:val="28"/>
          <w:szCs w:val="28"/>
          <w:lang w:val="uk-UA"/>
        </w:rPr>
        <w:t>ентру надання</w:t>
      </w:r>
      <w:r w:rsidRPr="0090055D">
        <w:rPr>
          <w:b/>
          <w:bCs/>
          <w:color w:val="303135"/>
          <w:sz w:val="28"/>
          <w:szCs w:val="28"/>
          <w:lang w:val="uk-UA"/>
        </w:rPr>
        <w:br/>
      </w:r>
      <w:r w:rsidRPr="0090055D">
        <w:rPr>
          <w:rStyle w:val="a7"/>
          <w:color w:val="303135"/>
          <w:sz w:val="28"/>
          <w:szCs w:val="28"/>
          <w:lang w:val="uk-UA"/>
        </w:rPr>
        <w:t>адміністративних послуг Городоцької міської ради</w:t>
      </w:r>
    </w:p>
    <w:p w:rsidR="0090055D" w:rsidRPr="0090055D" w:rsidRDefault="0090055D" w:rsidP="0090055D">
      <w:pPr>
        <w:pStyle w:val="a5"/>
        <w:shd w:val="clear" w:color="auto" w:fill="FFFFFF"/>
        <w:spacing w:before="0" w:beforeAutospacing="0" w:after="360" w:afterAutospacing="0"/>
        <w:ind w:firstLine="708"/>
        <w:jc w:val="both"/>
        <w:rPr>
          <w:color w:val="303135"/>
          <w:sz w:val="28"/>
          <w:szCs w:val="28"/>
          <w:lang w:val="uk-UA"/>
        </w:rPr>
      </w:pPr>
      <w:r w:rsidRPr="0090055D">
        <w:rPr>
          <w:color w:val="303135"/>
          <w:sz w:val="28"/>
          <w:szCs w:val="28"/>
          <w:lang w:val="uk-UA"/>
        </w:rPr>
        <w:t xml:space="preserve">Враховуючи п. 3 ст. </w:t>
      </w:r>
      <w:r w:rsidRPr="00F452BE">
        <w:rPr>
          <w:color w:val="303135"/>
          <w:sz w:val="28"/>
          <w:szCs w:val="28"/>
          <w:lang w:val="uk-UA"/>
        </w:rPr>
        <w:t>13</w:t>
      </w:r>
      <w:r w:rsidRPr="00F452BE">
        <w:rPr>
          <w:color w:val="303135"/>
          <w:sz w:val="28"/>
          <w:szCs w:val="28"/>
        </w:rPr>
        <w:t> </w:t>
      </w:r>
      <w:hyperlink r:id="rId6" w:history="1">
        <w:r w:rsidRPr="00F452BE">
          <w:rPr>
            <w:rStyle w:val="a8"/>
            <w:color w:val="155693"/>
            <w:sz w:val="28"/>
            <w:szCs w:val="28"/>
            <w:u w:val="none"/>
            <w:lang w:val="uk-UA"/>
          </w:rPr>
          <w:t>Закону України “Про адміністративні послуги”</w:t>
        </w:r>
      </w:hyperlink>
      <w:r w:rsidRPr="0090055D">
        <w:rPr>
          <w:color w:val="303135"/>
          <w:sz w:val="28"/>
          <w:szCs w:val="28"/>
          <w:lang w:val="uk-UA"/>
        </w:rPr>
        <w:t xml:space="preserve">, з метою належної організації роботи адміністраторів у центрі надання адміністративних послуг </w:t>
      </w:r>
      <w:r>
        <w:rPr>
          <w:color w:val="303135"/>
          <w:sz w:val="28"/>
          <w:szCs w:val="28"/>
          <w:lang w:val="uk-UA"/>
        </w:rPr>
        <w:t>Городоцької</w:t>
      </w:r>
      <w:r w:rsidRPr="0090055D">
        <w:rPr>
          <w:color w:val="303135"/>
          <w:sz w:val="28"/>
          <w:szCs w:val="28"/>
          <w:lang w:val="uk-UA"/>
        </w:rPr>
        <w:t xml:space="preserve"> міської ради, керуючись підпунктом 4 пункту «б» ст. 27 Закону України «Про місцеве самоврядування в Україні», виконавчий комітет міської ради</w:t>
      </w:r>
    </w:p>
    <w:p w:rsidR="0090055D" w:rsidRPr="0090055D" w:rsidRDefault="0090055D" w:rsidP="0090055D">
      <w:pPr>
        <w:pStyle w:val="a5"/>
        <w:shd w:val="clear" w:color="auto" w:fill="FFFFFF"/>
        <w:spacing w:before="0" w:beforeAutospacing="0" w:after="360" w:afterAutospacing="0"/>
        <w:jc w:val="center"/>
        <w:rPr>
          <w:color w:val="303135"/>
          <w:sz w:val="28"/>
          <w:szCs w:val="28"/>
        </w:rPr>
      </w:pPr>
      <w:r w:rsidRPr="0090055D">
        <w:rPr>
          <w:rStyle w:val="a7"/>
          <w:color w:val="303135"/>
          <w:sz w:val="28"/>
          <w:szCs w:val="28"/>
        </w:rPr>
        <w:t>В И Р І Ш И В:</w:t>
      </w:r>
    </w:p>
    <w:p w:rsidR="0090055D" w:rsidRPr="0090055D" w:rsidRDefault="0090055D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</w:rPr>
      </w:pPr>
      <w:r w:rsidRPr="0090055D">
        <w:rPr>
          <w:color w:val="303135"/>
          <w:sz w:val="28"/>
          <w:szCs w:val="28"/>
        </w:rPr>
        <w:t>1.</w:t>
      </w:r>
      <w:r w:rsidR="00686CA5">
        <w:rPr>
          <w:color w:val="303135"/>
          <w:sz w:val="28"/>
          <w:szCs w:val="28"/>
          <w:lang w:val="uk-UA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Затвердити</w:t>
      </w:r>
      <w:proofErr w:type="spellEnd"/>
      <w:r w:rsidRPr="0090055D">
        <w:rPr>
          <w:color w:val="303135"/>
          <w:sz w:val="28"/>
          <w:szCs w:val="28"/>
        </w:rPr>
        <w:t> </w:t>
      </w:r>
      <w:proofErr w:type="spellStart"/>
      <w:r w:rsidR="00755F6C" w:rsidRPr="0090055D">
        <w:rPr>
          <w:color w:val="303135"/>
          <w:sz w:val="28"/>
          <w:szCs w:val="28"/>
        </w:rPr>
        <w:fldChar w:fldCharType="begin"/>
      </w:r>
      <w:r w:rsidRPr="0090055D">
        <w:rPr>
          <w:color w:val="303135"/>
          <w:sz w:val="28"/>
          <w:szCs w:val="28"/>
        </w:rPr>
        <w:instrText xml:space="preserve"> HYPERLINK "http://zakon4.rada.gov.ua/laws/show/z1332-11" \l "n20" </w:instrText>
      </w:r>
      <w:r w:rsidR="00755F6C" w:rsidRPr="0090055D">
        <w:rPr>
          <w:color w:val="303135"/>
          <w:sz w:val="28"/>
          <w:szCs w:val="28"/>
        </w:rPr>
        <w:fldChar w:fldCharType="separate"/>
      </w:r>
      <w:r w:rsidRPr="0090055D">
        <w:rPr>
          <w:rStyle w:val="a8"/>
          <w:color w:val="155693"/>
          <w:sz w:val="28"/>
          <w:szCs w:val="28"/>
        </w:rPr>
        <w:t>з</w:t>
      </w:r>
      <w:r w:rsidR="00755F6C" w:rsidRPr="0090055D">
        <w:rPr>
          <w:color w:val="303135"/>
          <w:sz w:val="28"/>
          <w:szCs w:val="28"/>
        </w:rPr>
        <w:fldChar w:fldCharType="end"/>
      </w:r>
      <w:hyperlink r:id="rId7" w:anchor="n20" w:history="1">
        <w:r w:rsidRPr="00F452BE">
          <w:rPr>
            <w:rStyle w:val="a8"/>
            <w:color w:val="155693"/>
            <w:sz w:val="28"/>
            <w:szCs w:val="28"/>
            <w:u w:val="none"/>
          </w:rPr>
          <w:t>разок</w:t>
        </w:r>
        <w:proofErr w:type="spellEnd"/>
        <w:r w:rsidRPr="00F452BE">
          <w:rPr>
            <w:rStyle w:val="a8"/>
            <w:color w:val="155693"/>
            <w:sz w:val="28"/>
            <w:szCs w:val="28"/>
            <w:u w:val="none"/>
          </w:rPr>
          <w:t xml:space="preserve"> печатки </w:t>
        </w:r>
        <w:proofErr w:type="spellStart"/>
        <w:r w:rsidRPr="00F452BE">
          <w:rPr>
            <w:rStyle w:val="a8"/>
            <w:color w:val="155693"/>
            <w:sz w:val="28"/>
            <w:szCs w:val="28"/>
            <w:u w:val="none"/>
          </w:rPr>
          <w:t>адміністратора</w:t>
        </w:r>
        <w:proofErr w:type="spellEnd"/>
      </w:hyperlink>
      <w:r w:rsidRPr="0090055D">
        <w:rPr>
          <w:color w:val="303135"/>
          <w:sz w:val="28"/>
          <w:szCs w:val="28"/>
        </w:rPr>
        <w:t xml:space="preserve"> центру </w:t>
      </w:r>
      <w:proofErr w:type="spellStart"/>
      <w:r w:rsidRPr="0090055D">
        <w:rPr>
          <w:color w:val="303135"/>
          <w:sz w:val="28"/>
          <w:szCs w:val="28"/>
        </w:rPr>
        <w:t>надання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адміністративних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послуг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r>
        <w:rPr>
          <w:color w:val="303135"/>
          <w:sz w:val="28"/>
          <w:szCs w:val="28"/>
          <w:lang w:val="uk-UA"/>
        </w:rPr>
        <w:t>Городоцької</w:t>
      </w:r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міської</w:t>
      </w:r>
      <w:proofErr w:type="spellEnd"/>
      <w:r w:rsidRPr="0090055D">
        <w:rPr>
          <w:color w:val="303135"/>
          <w:sz w:val="28"/>
          <w:szCs w:val="28"/>
        </w:rPr>
        <w:t xml:space="preserve"> ради </w:t>
      </w:r>
      <w:r w:rsidRPr="00F452BE">
        <w:rPr>
          <w:color w:val="303135"/>
          <w:sz w:val="28"/>
          <w:szCs w:val="28"/>
        </w:rPr>
        <w:t>(</w:t>
      </w:r>
      <w:proofErr w:type="spellStart"/>
      <w:r w:rsidR="00755F6C" w:rsidRPr="00F452BE">
        <w:rPr>
          <w:color w:val="303135"/>
          <w:sz w:val="28"/>
          <w:szCs w:val="28"/>
        </w:rPr>
        <w:fldChar w:fldCharType="begin"/>
      </w:r>
      <w:r w:rsidRPr="00F452BE">
        <w:rPr>
          <w:color w:val="303135"/>
          <w:sz w:val="28"/>
          <w:szCs w:val="28"/>
        </w:rPr>
        <w:instrText xml:space="preserve"> HYPERLINK "https://dolyna.if.ua/wp-content/uploads/2020/02/dodatok-1.docx" </w:instrText>
      </w:r>
      <w:r w:rsidR="00755F6C" w:rsidRPr="00F452BE">
        <w:rPr>
          <w:color w:val="303135"/>
          <w:sz w:val="28"/>
          <w:szCs w:val="28"/>
        </w:rPr>
        <w:fldChar w:fldCharType="separate"/>
      </w:r>
      <w:r w:rsidRPr="00F452BE">
        <w:rPr>
          <w:rStyle w:val="a8"/>
          <w:color w:val="155693"/>
          <w:sz w:val="28"/>
          <w:szCs w:val="28"/>
          <w:u w:val="none"/>
        </w:rPr>
        <w:t>додаток</w:t>
      </w:r>
      <w:proofErr w:type="spellEnd"/>
      <w:r w:rsidRPr="00F452BE">
        <w:rPr>
          <w:rStyle w:val="a8"/>
          <w:color w:val="155693"/>
          <w:sz w:val="28"/>
          <w:szCs w:val="28"/>
          <w:u w:val="none"/>
        </w:rPr>
        <w:t xml:space="preserve"> 1</w:t>
      </w:r>
      <w:r w:rsidR="00755F6C" w:rsidRPr="00F452BE">
        <w:rPr>
          <w:color w:val="303135"/>
          <w:sz w:val="28"/>
          <w:szCs w:val="28"/>
        </w:rPr>
        <w:fldChar w:fldCharType="end"/>
      </w:r>
      <w:r w:rsidRPr="00F452BE">
        <w:rPr>
          <w:color w:val="303135"/>
          <w:sz w:val="28"/>
          <w:szCs w:val="28"/>
        </w:rPr>
        <w:t>).</w:t>
      </w:r>
    </w:p>
    <w:p w:rsidR="0090055D" w:rsidRPr="00F452BE" w:rsidRDefault="0090055D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</w:rPr>
      </w:pPr>
      <w:r w:rsidRPr="0090055D">
        <w:rPr>
          <w:color w:val="303135"/>
          <w:sz w:val="28"/>
          <w:szCs w:val="28"/>
        </w:rPr>
        <w:t>2.Затвердити </w:t>
      </w:r>
      <w:proofErr w:type="spellStart"/>
      <w:r w:rsidR="00755F6C" w:rsidRPr="00F452BE">
        <w:rPr>
          <w:color w:val="303135"/>
          <w:sz w:val="28"/>
          <w:szCs w:val="28"/>
        </w:rPr>
        <w:fldChar w:fldCharType="begin"/>
      </w:r>
      <w:r w:rsidRPr="00F452BE">
        <w:rPr>
          <w:color w:val="303135"/>
          <w:sz w:val="28"/>
          <w:szCs w:val="28"/>
        </w:rPr>
        <w:instrText xml:space="preserve"> HYPERLINK "http://zakon4.rada.gov.ua/laws/show/z1332-11" \l "n23" </w:instrText>
      </w:r>
      <w:r w:rsidR="00755F6C" w:rsidRPr="00F452BE">
        <w:rPr>
          <w:color w:val="303135"/>
          <w:sz w:val="28"/>
          <w:szCs w:val="28"/>
        </w:rPr>
        <w:fldChar w:fldCharType="separate"/>
      </w:r>
      <w:r w:rsidRPr="00F452BE">
        <w:rPr>
          <w:rStyle w:val="a8"/>
          <w:color w:val="155693"/>
          <w:sz w:val="28"/>
          <w:szCs w:val="28"/>
          <w:u w:val="none"/>
        </w:rPr>
        <w:t>опис</w:t>
      </w:r>
      <w:proofErr w:type="spellEnd"/>
      <w:r w:rsidRPr="00F452BE">
        <w:rPr>
          <w:rStyle w:val="a8"/>
          <w:color w:val="155693"/>
          <w:sz w:val="28"/>
          <w:szCs w:val="28"/>
          <w:u w:val="none"/>
          <w:lang w:val="uk-UA"/>
        </w:rPr>
        <w:t xml:space="preserve"> </w:t>
      </w:r>
      <w:r w:rsidRPr="00F452BE">
        <w:rPr>
          <w:rStyle w:val="a8"/>
          <w:color w:val="155693"/>
          <w:sz w:val="28"/>
          <w:szCs w:val="28"/>
          <w:u w:val="none"/>
        </w:rPr>
        <w:t xml:space="preserve">печатки </w:t>
      </w:r>
      <w:proofErr w:type="spellStart"/>
      <w:r w:rsidRPr="00F452BE">
        <w:rPr>
          <w:rStyle w:val="a8"/>
          <w:color w:val="155693"/>
          <w:sz w:val="28"/>
          <w:szCs w:val="28"/>
          <w:u w:val="none"/>
        </w:rPr>
        <w:t>адміністратора</w:t>
      </w:r>
      <w:proofErr w:type="spellEnd"/>
      <w:r w:rsidRPr="00F452BE">
        <w:rPr>
          <w:rStyle w:val="a8"/>
          <w:color w:val="155693"/>
          <w:sz w:val="28"/>
          <w:szCs w:val="28"/>
          <w:u w:val="none"/>
        </w:rPr>
        <w:t xml:space="preserve"> центру </w:t>
      </w:r>
      <w:proofErr w:type="spellStart"/>
      <w:r w:rsidRPr="00F452BE">
        <w:rPr>
          <w:rStyle w:val="a8"/>
          <w:color w:val="155693"/>
          <w:sz w:val="28"/>
          <w:szCs w:val="28"/>
          <w:u w:val="none"/>
        </w:rPr>
        <w:t>надання</w:t>
      </w:r>
      <w:proofErr w:type="spellEnd"/>
      <w:r w:rsidRPr="00F452BE">
        <w:rPr>
          <w:rStyle w:val="a8"/>
          <w:color w:val="155693"/>
          <w:sz w:val="28"/>
          <w:szCs w:val="28"/>
          <w:u w:val="none"/>
        </w:rPr>
        <w:t xml:space="preserve"> </w:t>
      </w:r>
      <w:proofErr w:type="spellStart"/>
      <w:r w:rsidRPr="00F452BE">
        <w:rPr>
          <w:rStyle w:val="a8"/>
          <w:color w:val="155693"/>
          <w:sz w:val="28"/>
          <w:szCs w:val="28"/>
          <w:u w:val="none"/>
        </w:rPr>
        <w:t>адміністративних</w:t>
      </w:r>
      <w:proofErr w:type="spellEnd"/>
      <w:r w:rsidRPr="00F452BE">
        <w:rPr>
          <w:rStyle w:val="a8"/>
          <w:color w:val="155693"/>
          <w:sz w:val="28"/>
          <w:szCs w:val="28"/>
          <w:u w:val="none"/>
        </w:rPr>
        <w:t xml:space="preserve"> </w:t>
      </w:r>
      <w:proofErr w:type="spellStart"/>
      <w:r w:rsidRPr="00F452BE">
        <w:rPr>
          <w:rStyle w:val="a8"/>
          <w:color w:val="155693"/>
          <w:sz w:val="28"/>
          <w:szCs w:val="28"/>
          <w:u w:val="none"/>
        </w:rPr>
        <w:t>послуг</w:t>
      </w:r>
      <w:proofErr w:type="spellEnd"/>
      <w:r w:rsidRPr="00F452BE">
        <w:rPr>
          <w:rStyle w:val="a8"/>
          <w:color w:val="155693"/>
          <w:sz w:val="28"/>
          <w:szCs w:val="28"/>
          <w:u w:val="none"/>
        </w:rPr>
        <w:t xml:space="preserve"> </w:t>
      </w:r>
      <w:r w:rsidRPr="00F452BE">
        <w:rPr>
          <w:rStyle w:val="a8"/>
          <w:color w:val="155693"/>
          <w:sz w:val="28"/>
          <w:szCs w:val="28"/>
          <w:u w:val="none"/>
          <w:lang w:val="uk-UA"/>
        </w:rPr>
        <w:t>Городоцької</w:t>
      </w:r>
      <w:r w:rsidRPr="00F452BE">
        <w:rPr>
          <w:rStyle w:val="a8"/>
          <w:color w:val="155693"/>
          <w:sz w:val="28"/>
          <w:szCs w:val="28"/>
          <w:u w:val="none"/>
        </w:rPr>
        <w:t xml:space="preserve"> </w:t>
      </w:r>
      <w:proofErr w:type="spellStart"/>
      <w:r w:rsidRPr="00F452BE">
        <w:rPr>
          <w:rStyle w:val="a8"/>
          <w:color w:val="155693"/>
          <w:sz w:val="28"/>
          <w:szCs w:val="28"/>
          <w:u w:val="none"/>
        </w:rPr>
        <w:t>міської</w:t>
      </w:r>
      <w:proofErr w:type="spellEnd"/>
      <w:r w:rsidRPr="00F452BE">
        <w:rPr>
          <w:rStyle w:val="a8"/>
          <w:color w:val="155693"/>
          <w:sz w:val="28"/>
          <w:szCs w:val="28"/>
          <w:u w:val="none"/>
        </w:rPr>
        <w:t xml:space="preserve"> ради  </w:t>
      </w:r>
      <w:r w:rsidR="00755F6C" w:rsidRPr="00F452BE">
        <w:rPr>
          <w:color w:val="303135"/>
          <w:sz w:val="28"/>
          <w:szCs w:val="28"/>
        </w:rPr>
        <w:fldChar w:fldCharType="end"/>
      </w:r>
      <w:r w:rsidRPr="00F452BE">
        <w:rPr>
          <w:color w:val="303135"/>
          <w:sz w:val="28"/>
          <w:szCs w:val="28"/>
        </w:rPr>
        <w:t>(</w:t>
      </w:r>
      <w:proofErr w:type="spellStart"/>
      <w:r w:rsidR="00755F6C" w:rsidRPr="00F452BE">
        <w:rPr>
          <w:color w:val="303135"/>
          <w:sz w:val="28"/>
          <w:szCs w:val="28"/>
        </w:rPr>
        <w:fldChar w:fldCharType="begin"/>
      </w:r>
      <w:r w:rsidRPr="00F452BE">
        <w:rPr>
          <w:color w:val="303135"/>
          <w:sz w:val="28"/>
          <w:szCs w:val="28"/>
        </w:rPr>
        <w:instrText xml:space="preserve"> HYPERLINK "https://dolyna.if.ua/wp-content/uploads/2020/02/dodatok-2.docx" </w:instrText>
      </w:r>
      <w:r w:rsidR="00755F6C" w:rsidRPr="00F452BE">
        <w:rPr>
          <w:color w:val="303135"/>
          <w:sz w:val="28"/>
          <w:szCs w:val="28"/>
        </w:rPr>
        <w:fldChar w:fldCharType="separate"/>
      </w:r>
      <w:r w:rsidRPr="00F452BE">
        <w:rPr>
          <w:rStyle w:val="a8"/>
          <w:color w:val="155693"/>
          <w:sz w:val="28"/>
          <w:szCs w:val="28"/>
          <w:u w:val="none"/>
        </w:rPr>
        <w:t>додаток</w:t>
      </w:r>
      <w:proofErr w:type="spellEnd"/>
      <w:r w:rsidRPr="00F452BE">
        <w:rPr>
          <w:rStyle w:val="a8"/>
          <w:color w:val="155693"/>
          <w:sz w:val="28"/>
          <w:szCs w:val="28"/>
          <w:u w:val="none"/>
        </w:rPr>
        <w:t xml:space="preserve"> 2</w:t>
      </w:r>
      <w:r w:rsidR="00755F6C" w:rsidRPr="00F452BE">
        <w:rPr>
          <w:color w:val="303135"/>
          <w:sz w:val="28"/>
          <w:szCs w:val="28"/>
        </w:rPr>
        <w:fldChar w:fldCharType="end"/>
      </w:r>
      <w:r w:rsidRPr="00F452BE">
        <w:rPr>
          <w:color w:val="303135"/>
          <w:sz w:val="28"/>
          <w:szCs w:val="28"/>
        </w:rPr>
        <w:t>).</w:t>
      </w:r>
    </w:p>
    <w:p w:rsidR="0090055D" w:rsidRPr="0090055D" w:rsidRDefault="0090055D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</w:rPr>
      </w:pPr>
      <w:r w:rsidRPr="0090055D">
        <w:rPr>
          <w:color w:val="303135"/>
          <w:sz w:val="28"/>
          <w:szCs w:val="28"/>
        </w:rPr>
        <w:t>3.</w:t>
      </w:r>
      <w:r>
        <w:rPr>
          <w:color w:val="303135"/>
          <w:sz w:val="28"/>
          <w:szCs w:val="28"/>
          <w:lang w:val="uk-UA"/>
        </w:rPr>
        <w:t xml:space="preserve"> Керівнику центру надання адміністративних послуг </w:t>
      </w:r>
      <w:proofErr w:type="spellStart"/>
      <w:r>
        <w:rPr>
          <w:color w:val="303135"/>
          <w:sz w:val="28"/>
          <w:szCs w:val="28"/>
          <w:lang w:val="uk-UA"/>
        </w:rPr>
        <w:t>О.Світенко</w:t>
      </w:r>
      <w:proofErr w:type="spellEnd"/>
      <w:r>
        <w:rPr>
          <w:color w:val="303135"/>
          <w:sz w:val="28"/>
          <w:szCs w:val="28"/>
          <w:lang w:val="uk-UA"/>
        </w:rPr>
        <w:t xml:space="preserve"> </w:t>
      </w:r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забезпечити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виготовлення</w:t>
      </w:r>
      <w:proofErr w:type="spellEnd"/>
      <w:r w:rsidRPr="0090055D">
        <w:rPr>
          <w:color w:val="303135"/>
          <w:sz w:val="28"/>
          <w:szCs w:val="28"/>
        </w:rPr>
        <w:t xml:space="preserve"> печаток </w:t>
      </w:r>
      <w:proofErr w:type="spellStart"/>
      <w:r w:rsidRPr="0090055D">
        <w:rPr>
          <w:color w:val="303135"/>
          <w:sz w:val="28"/>
          <w:szCs w:val="28"/>
        </w:rPr>
        <w:t>адміністраторів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r w:rsidR="00686CA5">
        <w:rPr>
          <w:color w:val="303135"/>
          <w:sz w:val="28"/>
          <w:szCs w:val="28"/>
          <w:lang w:val="uk-UA"/>
        </w:rPr>
        <w:t>та підготовити розпорядження про закріплення номерних печаток за адміністраторами</w:t>
      </w:r>
      <w:r w:rsidRPr="0090055D">
        <w:rPr>
          <w:color w:val="303135"/>
          <w:sz w:val="28"/>
          <w:szCs w:val="28"/>
        </w:rPr>
        <w:t>.</w:t>
      </w:r>
    </w:p>
    <w:p w:rsidR="0090055D" w:rsidRDefault="0090055D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  <w:lang w:val="uk-UA"/>
        </w:rPr>
      </w:pPr>
      <w:r w:rsidRPr="0090055D">
        <w:rPr>
          <w:color w:val="303135"/>
          <w:sz w:val="28"/>
          <w:szCs w:val="28"/>
        </w:rPr>
        <w:t>4.</w:t>
      </w:r>
      <w:r w:rsidR="00686CA5">
        <w:rPr>
          <w:color w:val="303135"/>
          <w:sz w:val="28"/>
          <w:szCs w:val="28"/>
          <w:lang w:val="uk-UA"/>
        </w:rPr>
        <w:t xml:space="preserve"> </w:t>
      </w:r>
      <w:r w:rsidRPr="0090055D">
        <w:rPr>
          <w:color w:val="303135"/>
          <w:sz w:val="28"/>
          <w:szCs w:val="28"/>
        </w:rPr>
        <w:t xml:space="preserve">Контроль за </w:t>
      </w:r>
      <w:proofErr w:type="spellStart"/>
      <w:r w:rsidRPr="0090055D">
        <w:rPr>
          <w:color w:val="303135"/>
          <w:sz w:val="28"/>
          <w:szCs w:val="28"/>
        </w:rPr>
        <w:t>виконанням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цього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рішення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покласти</w:t>
      </w:r>
      <w:proofErr w:type="spellEnd"/>
      <w:r w:rsidRPr="0090055D">
        <w:rPr>
          <w:color w:val="303135"/>
          <w:sz w:val="28"/>
          <w:szCs w:val="28"/>
        </w:rPr>
        <w:t xml:space="preserve"> на </w:t>
      </w:r>
      <w:proofErr w:type="spellStart"/>
      <w:r w:rsidRPr="0090055D">
        <w:rPr>
          <w:color w:val="303135"/>
          <w:sz w:val="28"/>
          <w:szCs w:val="28"/>
        </w:rPr>
        <w:t>керуюч</w:t>
      </w:r>
      <w:proofErr w:type="spellEnd"/>
      <w:r w:rsidR="00686CA5">
        <w:rPr>
          <w:color w:val="303135"/>
          <w:sz w:val="28"/>
          <w:szCs w:val="28"/>
          <w:lang w:val="uk-UA"/>
        </w:rPr>
        <w:t>ого</w:t>
      </w:r>
      <w:r w:rsidRPr="0090055D">
        <w:rPr>
          <w:color w:val="303135"/>
          <w:sz w:val="28"/>
          <w:szCs w:val="28"/>
        </w:rPr>
        <w:t xml:space="preserve"> справами </w:t>
      </w:r>
      <w:proofErr w:type="spellStart"/>
      <w:r w:rsidRPr="0090055D">
        <w:rPr>
          <w:color w:val="303135"/>
          <w:sz w:val="28"/>
          <w:szCs w:val="28"/>
        </w:rPr>
        <w:t>виконкому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міської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gramStart"/>
      <w:r w:rsidRPr="0090055D">
        <w:rPr>
          <w:color w:val="303135"/>
          <w:sz w:val="28"/>
          <w:szCs w:val="28"/>
        </w:rPr>
        <w:t xml:space="preserve">ради </w:t>
      </w:r>
      <w:r w:rsidR="00686CA5">
        <w:rPr>
          <w:color w:val="303135"/>
          <w:sz w:val="28"/>
          <w:szCs w:val="28"/>
          <w:lang w:val="uk-UA"/>
        </w:rPr>
        <w:t xml:space="preserve"> </w:t>
      </w:r>
      <w:proofErr w:type="spellStart"/>
      <w:r w:rsidR="00686CA5">
        <w:rPr>
          <w:color w:val="303135"/>
          <w:sz w:val="28"/>
          <w:szCs w:val="28"/>
          <w:lang w:val="uk-UA"/>
        </w:rPr>
        <w:t>Б.Степаняка</w:t>
      </w:r>
      <w:proofErr w:type="spellEnd"/>
      <w:proofErr w:type="gramEnd"/>
      <w:r w:rsidRPr="0090055D">
        <w:rPr>
          <w:color w:val="303135"/>
          <w:sz w:val="28"/>
          <w:szCs w:val="28"/>
        </w:rPr>
        <w:t>.</w:t>
      </w:r>
    </w:p>
    <w:p w:rsidR="00686CA5" w:rsidRPr="00686CA5" w:rsidRDefault="00686CA5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  <w:lang w:val="uk-UA"/>
        </w:rPr>
      </w:pPr>
    </w:p>
    <w:p w:rsidR="0090055D" w:rsidRPr="00686CA5" w:rsidRDefault="0090055D" w:rsidP="00686CA5">
      <w:pPr>
        <w:pStyle w:val="a5"/>
        <w:shd w:val="clear" w:color="auto" w:fill="FFFFFF"/>
        <w:spacing w:before="0" w:beforeAutospacing="0" w:after="360" w:afterAutospacing="0"/>
        <w:ind w:firstLine="708"/>
        <w:jc w:val="both"/>
        <w:rPr>
          <w:b/>
          <w:color w:val="303135"/>
          <w:sz w:val="32"/>
          <w:szCs w:val="32"/>
          <w:lang w:val="uk-UA"/>
        </w:rPr>
      </w:pPr>
      <w:proofErr w:type="spellStart"/>
      <w:r w:rsidRPr="00686CA5">
        <w:rPr>
          <w:b/>
          <w:color w:val="303135"/>
          <w:sz w:val="32"/>
          <w:szCs w:val="32"/>
        </w:rPr>
        <w:t>Міський</w:t>
      </w:r>
      <w:proofErr w:type="spellEnd"/>
      <w:r w:rsidRPr="00686CA5">
        <w:rPr>
          <w:b/>
          <w:color w:val="303135"/>
          <w:sz w:val="32"/>
          <w:szCs w:val="32"/>
        </w:rPr>
        <w:t xml:space="preserve"> голова                                     </w:t>
      </w:r>
      <w:proofErr w:type="spellStart"/>
      <w:r w:rsidRPr="00686CA5">
        <w:rPr>
          <w:b/>
          <w:color w:val="303135"/>
          <w:sz w:val="32"/>
          <w:szCs w:val="32"/>
        </w:rPr>
        <w:t>Володимир</w:t>
      </w:r>
      <w:proofErr w:type="spellEnd"/>
      <w:r w:rsidRPr="00686CA5">
        <w:rPr>
          <w:b/>
          <w:color w:val="303135"/>
          <w:sz w:val="32"/>
          <w:szCs w:val="32"/>
        </w:rPr>
        <w:t xml:space="preserve"> </w:t>
      </w:r>
      <w:r w:rsidR="00686CA5" w:rsidRPr="00686CA5">
        <w:rPr>
          <w:b/>
          <w:color w:val="303135"/>
          <w:sz w:val="32"/>
          <w:szCs w:val="32"/>
          <w:lang w:val="uk-UA"/>
        </w:rPr>
        <w:t>Ременяк</w:t>
      </w:r>
    </w:p>
    <w:p w:rsidR="007611BB" w:rsidRDefault="007611BB" w:rsidP="0090055D"/>
    <w:p w:rsidR="00686CA5" w:rsidRDefault="00686CA5" w:rsidP="0090055D"/>
    <w:p w:rsidR="00686CA5" w:rsidRDefault="00686CA5" w:rsidP="0090055D"/>
    <w:p w:rsidR="00686CA5" w:rsidRDefault="00686CA5" w:rsidP="00686CA5"/>
    <w:p w:rsidR="00686CA5" w:rsidRPr="00686CA5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86CA5">
        <w:rPr>
          <w:rFonts w:ascii="Times New Roman" w:hAnsi="Times New Roman" w:cs="Times New Roman"/>
          <w:sz w:val="28"/>
          <w:szCs w:val="28"/>
        </w:rPr>
        <w:t xml:space="preserve">Додаток 1 до рішення </w:t>
      </w:r>
    </w:p>
    <w:p w:rsidR="00686CA5" w:rsidRPr="00686CA5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 w:rsidRPr="00686CA5">
        <w:rPr>
          <w:rFonts w:ascii="Times New Roman" w:hAnsi="Times New Roman" w:cs="Times New Roman"/>
          <w:sz w:val="28"/>
          <w:szCs w:val="28"/>
        </w:rPr>
        <w:t>виконавчого комітету</w:t>
      </w:r>
    </w:p>
    <w:p w:rsidR="00686CA5" w:rsidRPr="00686CA5" w:rsidRDefault="00686CA5" w:rsidP="00686CA5">
      <w:pPr>
        <w:ind w:left="6372"/>
        <w:jc w:val="center"/>
        <w:rPr>
          <w:rFonts w:ascii="Times New Roman" w:hAnsi="Times New Roman" w:cs="Times New Roman"/>
          <w:sz w:val="28"/>
          <w:szCs w:val="28"/>
        </w:rPr>
      </w:pPr>
      <w:r w:rsidRPr="00686CA5">
        <w:rPr>
          <w:rFonts w:ascii="Times New Roman" w:hAnsi="Times New Roman" w:cs="Times New Roman"/>
          <w:sz w:val="28"/>
          <w:szCs w:val="28"/>
        </w:rPr>
        <w:t xml:space="preserve">        від      .03.2021   № </w:t>
      </w:r>
    </w:p>
    <w:p w:rsidR="00686CA5" w:rsidRPr="00686CA5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686CA5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686CA5" w:rsidRDefault="00686CA5" w:rsidP="00686CA5">
      <w:pPr>
        <w:jc w:val="center"/>
        <w:rPr>
          <w:rFonts w:ascii="Times New Roman" w:hAnsi="Times New Roman" w:cs="Times New Roman"/>
          <w:sz w:val="28"/>
          <w:szCs w:val="28"/>
        </w:rPr>
      </w:pPr>
      <w:r w:rsidRPr="00686CA5">
        <w:rPr>
          <w:rFonts w:ascii="Times New Roman" w:hAnsi="Times New Roman" w:cs="Times New Roman"/>
          <w:sz w:val="28"/>
          <w:szCs w:val="28"/>
        </w:rPr>
        <w:t>Зразок</w:t>
      </w:r>
    </w:p>
    <w:p w:rsidR="00686CA5" w:rsidRPr="00686CA5" w:rsidRDefault="00686CA5" w:rsidP="00686CA5">
      <w:pPr>
        <w:jc w:val="center"/>
        <w:rPr>
          <w:rFonts w:ascii="Times New Roman" w:hAnsi="Times New Roman" w:cs="Times New Roman"/>
          <w:sz w:val="28"/>
          <w:szCs w:val="28"/>
        </w:rPr>
      </w:pPr>
      <w:r w:rsidRPr="00686CA5">
        <w:rPr>
          <w:rFonts w:ascii="Times New Roman" w:hAnsi="Times New Roman" w:cs="Times New Roman"/>
          <w:sz w:val="28"/>
          <w:szCs w:val="28"/>
        </w:rPr>
        <w:t xml:space="preserve">печатки адміністратора центру надання адміністративних послуг </w:t>
      </w:r>
      <w:r>
        <w:rPr>
          <w:rFonts w:ascii="Times New Roman" w:hAnsi="Times New Roman" w:cs="Times New Roman"/>
          <w:sz w:val="28"/>
          <w:szCs w:val="28"/>
        </w:rPr>
        <w:t>Городоцької</w:t>
      </w:r>
      <w:r w:rsidRPr="00686CA5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686CA5" w:rsidRDefault="00686CA5" w:rsidP="00686CA5">
      <w:pPr>
        <w:jc w:val="center"/>
        <w:rPr>
          <w:sz w:val="28"/>
          <w:szCs w:val="28"/>
        </w:rPr>
      </w:pPr>
    </w:p>
    <w:p w:rsidR="00686CA5" w:rsidRDefault="00F173A5" w:rsidP="00686CA5">
      <w:pPr>
        <w:jc w:val="center"/>
        <w:rPr>
          <w:sz w:val="28"/>
          <w:szCs w:val="28"/>
        </w:rPr>
      </w:pPr>
      <w:r>
        <w:rPr>
          <w:noProof/>
          <w:sz w:val="24"/>
          <w:szCs w:val="24"/>
        </w:rPr>
      </w:r>
      <w:r>
        <w:rPr>
          <w:noProof/>
          <w:sz w:val="24"/>
          <w:szCs w:val="24"/>
        </w:rPr>
        <w:pict>
          <v:rect id="Прямоугольник 1" o:spid="_x0000_s1026" style="width:180.95pt;height:180.9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v:textbox>
              <w:txbxContent>
                <w:p w:rsidR="00F01F5B" w:rsidRDefault="00F01F5B" w:rsidP="00F01F5B">
                  <w:pPr>
                    <w:keepNext/>
                    <w:ind w:left="-1134" w:right="-922"/>
                    <w:jc w:val="center"/>
                  </w:pPr>
                </w:p>
                <w:p w:rsidR="00F01F5B" w:rsidRDefault="00F01F5B" w:rsidP="00F01F5B">
                  <w:pPr>
                    <w:pStyle w:val="a9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781175" cy="1524000"/>
                        <wp:effectExtent l="19050" t="0" r="9525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1175" cy="15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01F5B" w:rsidRDefault="00F01F5B" w:rsidP="00F01F5B">
                  <w:pPr>
                    <w:ind w:left="-1134" w:right="-922"/>
                    <w:jc w:val="center"/>
                  </w:pPr>
                </w:p>
              </w:txbxContent>
            </v:textbox>
            <w10:anchorlock/>
          </v:rect>
        </w:pict>
      </w:r>
    </w:p>
    <w:p w:rsidR="00686CA5" w:rsidRDefault="00686CA5" w:rsidP="00686CA5">
      <w:pPr>
        <w:rPr>
          <w:sz w:val="28"/>
          <w:szCs w:val="28"/>
        </w:rPr>
      </w:pPr>
    </w:p>
    <w:p w:rsidR="00F01F5B" w:rsidRDefault="00F01F5B" w:rsidP="00686CA5">
      <w:pPr>
        <w:rPr>
          <w:sz w:val="28"/>
          <w:szCs w:val="28"/>
        </w:rPr>
      </w:pPr>
    </w:p>
    <w:p w:rsidR="00F01F5B" w:rsidRDefault="00F01F5B" w:rsidP="00686CA5">
      <w:pPr>
        <w:rPr>
          <w:sz w:val="28"/>
          <w:szCs w:val="28"/>
        </w:rPr>
      </w:pPr>
    </w:p>
    <w:p w:rsidR="00686CA5" w:rsidRDefault="00686CA5" w:rsidP="00686CA5">
      <w:pPr>
        <w:jc w:val="center"/>
        <w:rPr>
          <w:sz w:val="28"/>
          <w:szCs w:val="28"/>
        </w:rPr>
      </w:pPr>
    </w:p>
    <w:p w:rsidR="00D77F8B" w:rsidRPr="00D77F8B" w:rsidRDefault="00D77F8B" w:rsidP="00D77F8B">
      <w:pPr>
        <w:jc w:val="both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>Керуючий справами виконкому</w:t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77F8B">
        <w:rPr>
          <w:rFonts w:ascii="Times New Roman" w:hAnsi="Times New Roman" w:cs="Times New Roman"/>
          <w:sz w:val="28"/>
          <w:szCs w:val="28"/>
        </w:rPr>
        <w:t>Б.Степаняк</w:t>
      </w:r>
      <w:proofErr w:type="spellEnd"/>
    </w:p>
    <w:p w:rsidR="00686CA5" w:rsidRPr="00D77F8B" w:rsidRDefault="00686CA5" w:rsidP="00D77F8B">
      <w:pPr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  <w:t xml:space="preserve">Додаток 2 до рішення </w:t>
      </w: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>виконавчого комітету</w:t>
      </w:r>
    </w:p>
    <w:p w:rsidR="00686CA5" w:rsidRPr="00D77F8B" w:rsidRDefault="00686CA5" w:rsidP="00686CA5">
      <w:pPr>
        <w:ind w:left="6372" w:firstLine="708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 xml:space="preserve">від      .03.2021. № </w:t>
      </w: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center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>Опис</w:t>
      </w:r>
    </w:p>
    <w:p w:rsidR="00686CA5" w:rsidRPr="00D77F8B" w:rsidRDefault="00686CA5" w:rsidP="00686CA5">
      <w:pPr>
        <w:jc w:val="center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>печатки адміністратора центру надання адміністративних послуг Городоцької міської ради</w:t>
      </w:r>
    </w:p>
    <w:p w:rsidR="00686CA5" w:rsidRPr="00D77F8B" w:rsidRDefault="00686CA5" w:rsidP="00686C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50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Печатка адміністратора центру надання адміністративних послуг Городоцької міської ради (далі - Центр) має форму правильного кола діаметром 40 мм, краї печатки обрамлено бортиком завтовшки 2 мм.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По зовнішньому колу печатки зліва направо центровим способом розміщуються: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у верхньому рядку «Центр надання адміністративних послуг»», напис з</w:t>
      </w:r>
      <w:r w:rsidR="00A5199B">
        <w:rPr>
          <w:rFonts w:ascii="Times New Roman" w:hAnsi="Times New Roman" w:cs="Times New Roman"/>
          <w:color w:val="000000"/>
          <w:sz w:val="28"/>
          <w:szCs w:val="28"/>
        </w:rPr>
        <w:t>акінчується семикутною зірочкою, внизу «Україна».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у нижньому рядку - напис «Городоцька міська рада Львівської області», напис закінчується семикутною зірочкою.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В центрі кола розміщується напис «Адміністратор», внизу кола – порядковий номер печатки. Напис обрамляється колом діаметром 24 мм (товщина лінії - 0,1 мм).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Усі написи виконано спеціальним шрифтом (</w:t>
      </w:r>
      <w:proofErr w:type="spellStart"/>
      <w:r w:rsidRPr="00D77F8B">
        <w:rPr>
          <w:rFonts w:ascii="Times New Roman" w:hAnsi="Times New Roman" w:cs="Times New Roman"/>
          <w:color w:val="000000"/>
          <w:sz w:val="28"/>
          <w:szCs w:val="28"/>
        </w:rPr>
        <w:t>Arial</w:t>
      </w:r>
      <w:proofErr w:type="spellEnd"/>
      <w:r w:rsidRPr="00D77F8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Печатка виготовляється з гуми.</w:t>
      </w:r>
      <w:r w:rsidR="00F04E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7F8B">
        <w:rPr>
          <w:rFonts w:ascii="Times New Roman" w:hAnsi="Times New Roman" w:cs="Times New Roman"/>
          <w:color w:val="000000"/>
          <w:sz w:val="28"/>
          <w:szCs w:val="28"/>
        </w:rPr>
        <w:t>Для печатки адміністратора використовується штемпельна фарба синього кольору.</w:t>
      </w:r>
    </w:p>
    <w:p w:rsidR="00686CA5" w:rsidRPr="00D77F8B" w:rsidRDefault="00686CA5" w:rsidP="00686C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both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>Керуючий справами виконкому</w:t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77F8B" w:rsidRPr="00D77F8B">
        <w:rPr>
          <w:rFonts w:ascii="Times New Roman" w:hAnsi="Times New Roman" w:cs="Times New Roman"/>
          <w:sz w:val="28"/>
          <w:szCs w:val="28"/>
        </w:rPr>
        <w:t>Б.Степаняк</w:t>
      </w:r>
      <w:proofErr w:type="spellEnd"/>
    </w:p>
    <w:p w:rsidR="00686CA5" w:rsidRPr="00D77F8B" w:rsidRDefault="00686CA5" w:rsidP="0090055D">
      <w:pPr>
        <w:rPr>
          <w:rFonts w:ascii="Times New Roman" w:hAnsi="Times New Roman" w:cs="Times New Roman"/>
        </w:rPr>
      </w:pPr>
    </w:p>
    <w:sectPr w:rsidR="00686CA5" w:rsidRPr="00D77F8B" w:rsidSect="007611B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7537A"/>
    <w:multiLevelType w:val="hybridMultilevel"/>
    <w:tmpl w:val="7D9AE3DA"/>
    <w:lvl w:ilvl="0" w:tplc="AA26F9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055D"/>
    <w:rsid w:val="00686CA5"/>
    <w:rsid w:val="00755F6C"/>
    <w:rsid w:val="007611BB"/>
    <w:rsid w:val="007F29D6"/>
    <w:rsid w:val="0090055D"/>
    <w:rsid w:val="00916A74"/>
    <w:rsid w:val="009451E0"/>
    <w:rsid w:val="00A5199B"/>
    <w:rsid w:val="00B93543"/>
    <w:rsid w:val="00D77F8B"/>
    <w:rsid w:val="00DB0026"/>
    <w:rsid w:val="00F01F5B"/>
    <w:rsid w:val="00F04E86"/>
    <w:rsid w:val="00F173A5"/>
    <w:rsid w:val="00F4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F094B3"/>
  <w15:docId w15:val="{8CBFE623-0E63-4525-8913-935046550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11BB"/>
  </w:style>
  <w:style w:type="paragraph" w:styleId="6">
    <w:name w:val="heading 6"/>
    <w:basedOn w:val="a"/>
    <w:next w:val="a"/>
    <w:link w:val="60"/>
    <w:semiHidden/>
    <w:unhideWhenUsed/>
    <w:qFormat/>
    <w:rsid w:val="0090055D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90055D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900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0055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90055D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900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lock Text"/>
    <w:basedOn w:val="a"/>
    <w:semiHidden/>
    <w:unhideWhenUsed/>
    <w:rsid w:val="0090055D"/>
    <w:pPr>
      <w:spacing w:after="0" w:line="240" w:lineRule="auto"/>
      <w:ind w:left="-540" w:right="-1594" w:hanging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90055D"/>
    <w:rPr>
      <w:b/>
      <w:bCs/>
    </w:rPr>
  </w:style>
  <w:style w:type="character" w:styleId="a8">
    <w:name w:val="Hyperlink"/>
    <w:basedOn w:val="a0"/>
    <w:uiPriority w:val="99"/>
    <w:semiHidden/>
    <w:unhideWhenUsed/>
    <w:rsid w:val="0090055D"/>
    <w:rPr>
      <w:color w:val="0000FF"/>
      <w:u w:val="single"/>
    </w:rPr>
  </w:style>
  <w:style w:type="paragraph" w:styleId="a9">
    <w:name w:val="caption"/>
    <w:basedOn w:val="a"/>
    <w:next w:val="a"/>
    <w:uiPriority w:val="35"/>
    <w:semiHidden/>
    <w:unhideWhenUsed/>
    <w:qFormat/>
    <w:rsid w:val="00686CA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5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z1332-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4.rada.gov.ua/laws/show/1952-15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1849</Words>
  <Characters>1054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 3</dc:creator>
  <cp:keywords/>
  <dc:description/>
  <cp:lastModifiedBy>User</cp:lastModifiedBy>
  <cp:revision>8</cp:revision>
  <cp:lastPrinted>2021-03-03T07:52:00Z</cp:lastPrinted>
  <dcterms:created xsi:type="dcterms:W3CDTF">2021-03-03T07:01:00Z</dcterms:created>
  <dcterms:modified xsi:type="dcterms:W3CDTF">2021-04-02T12:15:00Z</dcterms:modified>
</cp:coreProperties>
</file>